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EB3961" w14:textId="77777777" w:rsidR="001A1A31" w:rsidRDefault="001A1A31" w:rsidP="001A1A31">
      <w:pPr>
        <w:spacing w:line="360" w:lineRule="auto"/>
        <w:jc w:val="center"/>
        <w:rPr>
          <w:rFonts w:ascii="Times New Roman" w:hAnsi="Times New Roman" w:cs="Times New Roman"/>
          <w:b/>
          <w:bCs/>
          <w:sz w:val="28"/>
          <w:szCs w:val="28"/>
          <w:u w:val="single"/>
        </w:rPr>
      </w:pPr>
    </w:p>
    <w:p w14:paraId="3D789ED8" w14:textId="4DACD81A" w:rsidR="001A1A31" w:rsidRDefault="001A1A31" w:rsidP="001A1A31">
      <w:pPr>
        <w:spacing w:line="360" w:lineRule="auto"/>
        <w:jc w:val="center"/>
        <w:rPr>
          <w:rFonts w:ascii="Times New Roman" w:hAnsi="Times New Roman" w:cs="Times New Roman"/>
          <w:b/>
          <w:bCs/>
          <w:sz w:val="28"/>
          <w:szCs w:val="28"/>
          <w:u w:val="single"/>
        </w:rPr>
      </w:pPr>
      <w:r w:rsidRPr="001A1A31">
        <w:rPr>
          <w:rFonts w:ascii="Times New Roman" w:hAnsi="Times New Roman" w:cs="Times New Roman"/>
          <w:b/>
          <w:bCs/>
          <w:sz w:val="28"/>
          <w:szCs w:val="28"/>
          <w:u w:val="single"/>
        </w:rPr>
        <w:t>Semester 4, CC</w:t>
      </w:r>
      <w:r>
        <w:rPr>
          <w:rFonts w:ascii="Times New Roman" w:hAnsi="Times New Roman" w:cs="Times New Roman"/>
          <w:b/>
          <w:bCs/>
          <w:sz w:val="28"/>
          <w:szCs w:val="28"/>
          <w:u w:val="single"/>
        </w:rPr>
        <w:t xml:space="preserve"> T-</w:t>
      </w:r>
      <w:r w:rsidRPr="001A1A31">
        <w:rPr>
          <w:rFonts w:ascii="Times New Roman" w:hAnsi="Times New Roman" w:cs="Times New Roman"/>
          <w:b/>
          <w:bCs/>
          <w:sz w:val="28"/>
          <w:szCs w:val="28"/>
          <w:u w:val="single"/>
        </w:rPr>
        <w:t xml:space="preserve"> 8</w:t>
      </w:r>
    </w:p>
    <w:p w14:paraId="4FB7636E" w14:textId="71C92C13" w:rsidR="001A1A31" w:rsidRPr="001A1A31" w:rsidRDefault="001A1A31" w:rsidP="001A1A31">
      <w:pPr>
        <w:spacing w:line="360" w:lineRule="auto"/>
        <w:rPr>
          <w:rFonts w:ascii="Times New Roman" w:hAnsi="Times New Roman" w:cs="Times New Roman"/>
          <w:b/>
          <w:bCs/>
          <w:sz w:val="28"/>
          <w:szCs w:val="28"/>
          <w:u w:val="single"/>
        </w:rPr>
      </w:pPr>
      <w:r>
        <w:rPr>
          <w:rFonts w:ascii="Times New Roman" w:hAnsi="Times New Roman" w:cs="Times New Roman"/>
          <w:b/>
          <w:bCs/>
          <w:sz w:val="28"/>
          <w:szCs w:val="28"/>
          <w:u w:val="single"/>
        </w:rPr>
        <w:t xml:space="preserve">The Way of the World, </w:t>
      </w:r>
      <w:proofErr w:type="gramStart"/>
      <w:r>
        <w:rPr>
          <w:rFonts w:ascii="Times New Roman" w:hAnsi="Times New Roman" w:cs="Times New Roman"/>
          <w:b/>
          <w:bCs/>
          <w:sz w:val="28"/>
          <w:szCs w:val="28"/>
          <w:u w:val="single"/>
        </w:rPr>
        <w:t>William  Congreve</w:t>
      </w:r>
      <w:proofErr w:type="gramEnd"/>
      <w:r>
        <w:rPr>
          <w:rFonts w:ascii="Times New Roman" w:hAnsi="Times New Roman" w:cs="Times New Roman"/>
          <w:b/>
          <w:bCs/>
          <w:sz w:val="28"/>
          <w:szCs w:val="28"/>
          <w:u w:val="single"/>
        </w:rPr>
        <w:t>.</w:t>
      </w:r>
    </w:p>
    <w:p w14:paraId="04B97EAC" w14:textId="77777777" w:rsidR="001A1A31" w:rsidRDefault="001A1A31" w:rsidP="001A1A31">
      <w:pPr>
        <w:spacing w:line="360" w:lineRule="auto"/>
        <w:rPr>
          <w:rFonts w:ascii="Times New Roman" w:hAnsi="Times New Roman" w:cs="Times New Roman"/>
          <w:sz w:val="28"/>
          <w:szCs w:val="28"/>
        </w:rPr>
      </w:pPr>
    </w:p>
    <w:p w14:paraId="6BF9E722" w14:textId="34679485" w:rsidR="001A1A31" w:rsidRPr="001A1A31" w:rsidRDefault="001A1A31" w:rsidP="001A1A31">
      <w:pPr>
        <w:spacing w:line="360" w:lineRule="auto"/>
        <w:rPr>
          <w:rFonts w:ascii="Times New Roman" w:hAnsi="Times New Roman" w:cs="Times New Roman"/>
          <w:sz w:val="28"/>
          <w:szCs w:val="28"/>
        </w:rPr>
      </w:pPr>
      <w:r w:rsidRPr="001A1A31">
        <w:rPr>
          <w:rFonts w:ascii="Times New Roman" w:hAnsi="Times New Roman" w:cs="Times New Roman"/>
          <w:sz w:val="28"/>
          <w:szCs w:val="28"/>
        </w:rPr>
        <w:t xml:space="preserve">William Congreve’s The Way of the World and Restoration Drama </w:t>
      </w:r>
    </w:p>
    <w:p w14:paraId="1E47D3C9" w14:textId="4EB56B46" w:rsidR="001A1A31" w:rsidRPr="001A1A31" w:rsidRDefault="001A1A31" w:rsidP="001A1A31">
      <w:pPr>
        <w:spacing w:line="360" w:lineRule="auto"/>
        <w:ind w:firstLine="720"/>
        <w:rPr>
          <w:rFonts w:ascii="Times New Roman" w:hAnsi="Times New Roman" w:cs="Times New Roman"/>
          <w:sz w:val="28"/>
          <w:szCs w:val="28"/>
        </w:rPr>
      </w:pPr>
      <w:r w:rsidRPr="001A1A31">
        <w:rPr>
          <w:rFonts w:ascii="Times New Roman" w:hAnsi="Times New Roman" w:cs="Times New Roman"/>
          <w:sz w:val="28"/>
          <w:szCs w:val="28"/>
        </w:rPr>
        <w:t xml:space="preserve">The Restoration, as a period, takes its name from the Restoration of the monarchy, with Charles II assuming the throne in 1660. The Restoration of the monarchy meant the end of the Puritan Parliament’s rule, but it also meant the return of the theatre. Because of the theatre’s long-standing connection with royalty and aristocracy and because of the Puritans’ view of the theatre as licentious and blasphemous, theatrical performances were banned during parliament’s rule. In 1662, the theatres re-opened, and play-going became an important part of the reaction against the Puritanism of the previous decades. Restoration theatre, for many cultural historians, epitomizes the era. While many plays from the Shakespearean era were reproduced, new plays commenting on the renewed monarchy and a new culture of performance, wealth, and more open sexuality flourished. In a variety of forms, the entire culture seemed to see itself as a kind of play, as commentators repeatedly emphasized the ways everyone seemed to be playing roles as they negotiated new mores and social conditions. While the theatre of the Restoration era attempted to return to its earlier form, it innovated on the theatre of the first part of the 17th century in many ways. First, it became accessible and respectable, as the theatres themselves moved into better parts of London and started to attract a broader array of patrons. At the same time, playhouses opened up professionally for women, as they began to appear on stage in large numbers for the first number and several women, most famously, perhaps, Aphra </w:t>
      </w:r>
      <w:proofErr w:type="spellStart"/>
      <w:r w:rsidRPr="001A1A31">
        <w:rPr>
          <w:rFonts w:ascii="Times New Roman" w:hAnsi="Times New Roman" w:cs="Times New Roman"/>
          <w:sz w:val="28"/>
          <w:szCs w:val="28"/>
        </w:rPr>
        <w:t>Behn</w:t>
      </w:r>
      <w:proofErr w:type="spellEnd"/>
      <w:r w:rsidRPr="001A1A31">
        <w:rPr>
          <w:rFonts w:ascii="Times New Roman" w:hAnsi="Times New Roman" w:cs="Times New Roman"/>
          <w:sz w:val="28"/>
          <w:szCs w:val="28"/>
        </w:rPr>
        <w:t xml:space="preserve">, became successful playwrights. The presence of women on the stage and in </w:t>
      </w:r>
      <w:r w:rsidRPr="001A1A31">
        <w:rPr>
          <w:rFonts w:ascii="Times New Roman" w:hAnsi="Times New Roman" w:cs="Times New Roman"/>
          <w:sz w:val="28"/>
          <w:szCs w:val="28"/>
        </w:rPr>
        <w:lastRenderedPageBreak/>
        <w:t xml:space="preserve">larger numbers in the audiences directly contributed to the intensive exploration of sexual themes in the theatre of the period. Actresses were often seen as little more than prostitutes, and many famous actresses were well-known consorts of the king and other nobles. Their performances on stage often played with their supposed sexual availability, while women in the audiences often similarly were seen or displayed themselves as performers as they traded witty conversation laced with double entendre with men about town. In many accounts, the flirtations in the audience mirrored or </w:t>
      </w:r>
      <w:proofErr w:type="spellStart"/>
      <w:r w:rsidRPr="001A1A31">
        <w:rPr>
          <w:rFonts w:ascii="Times New Roman" w:hAnsi="Times New Roman" w:cs="Times New Roman"/>
          <w:sz w:val="28"/>
          <w:szCs w:val="28"/>
        </w:rPr>
        <w:t>rivaled</w:t>
      </w:r>
      <w:proofErr w:type="spellEnd"/>
      <w:r w:rsidRPr="001A1A31">
        <w:rPr>
          <w:rFonts w:ascii="Times New Roman" w:hAnsi="Times New Roman" w:cs="Times New Roman"/>
          <w:sz w:val="28"/>
          <w:szCs w:val="28"/>
        </w:rPr>
        <w:t xml:space="preserve"> the performances on stage. The Restoration comedy of manners reflected and commented on this culture of performance. These plays often featured rakes—men on the prowl for sexual conquest—who elaborated complicated schemes for bedding as many </w:t>
      </w:r>
      <w:proofErr w:type="gramStart"/>
      <w:r w:rsidRPr="001A1A31">
        <w:rPr>
          <w:rFonts w:ascii="Times New Roman" w:hAnsi="Times New Roman" w:cs="Times New Roman"/>
          <w:sz w:val="28"/>
          <w:szCs w:val="28"/>
        </w:rPr>
        <w:t>woman</w:t>
      </w:r>
      <w:proofErr w:type="gramEnd"/>
      <w:r w:rsidRPr="001A1A31">
        <w:rPr>
          <w:rFonts w:ascii="Times New Roman" w:hAnsi="Times New Roman" w:cs="Times New Roman"/>
          <w:sz w:val="28"/>
          <w:szCs w:val="28"/>
        </w:rPr>
        <w:t xml:space="preserve"> as possible. Over the course of the play, their attempts were often forwarded, rebuffed, and foiled by various women whose sexual knowledge and wit frequently </w:t>
      </w:r>
      <w:proofErr w:type="spellStart"/>
      <w:r w:rsidRPr="001A1A31">
        <w:rPr>
          <w:rFonts w:ascii="Times New Roman" w:hAnsi="Times New Roman" w:cs="Times New Roman"/>
          <w:sz w:val="28"/>
          <w:szCs w:val="28"/>
        </w:rPr>
        <w:t>equaled</w:t>
      </w:r>
      <w:proofErr w:type="spellEnd"/>
      <w:r w:rsidRPr="001A1A31">
        <w:rPr>
          <w:rFonts w:ascii="Times New Roman" w:hAnsi="Times New Roman" w:cs="Times New Roman"/>
          <w:sz w:val="28"/>
          <w:szCs w:val="28"/>
        </w:rPr>
        <w:t xml:space="preserve"> their male counterparts. These comedies usually featured incredibly complex plots and counterplots—emphasizing their characters’ ability to manipulate others through their self-display, control of language, and psychological calculations as they attempted to win both sexual </w:t>
      </w:r>
      <w:proofErr w:type="spellStart"/>
      <w:r w:rsidRPr="001A1A31">
        <w:rPr>
          <w:rFonts w:ascii="Times New Roman" w:hAnsi="Times New Roman" w:cs="Times New Roman"/>
          <w:sz w:val="28"/>
          <w:szCs w:val="28"/>
        </w:rPr>
        <w:t>favors</w:t>
      </w:r>
      <w:proofErr w:type="spellEnd"/>
      <w:r w:rsidRPr="001A1A31">
        <w:rPr>
          <w:rFonts w:ascii="Times New Roman" w:hAnsi="Times New Roman" w:cs="Times New Roman"/>
          <w:sz w:val="28"/>
          <w:szCs w:val="28"/>
        </w:rPr>
        <w:t xml:space="preserve"> and wealth. Yet, even as the plays displayed the power of performance that their very audiences indulged in, they often critiqued that culture for its duplicity and depravity. With the Glorious Revolution of 1688 and the return to power of parliament, a reaction against the excesses of the Restoration set in, with much of the focus on the theatre and the culture of performance and display and, in particular, its sexual licentiousness. Appearing in 1700, Congreve’s play represents a late version of the Restoration comedy of manners, one that consolidates many of the features of earlier plays even as it responds to increasing critique of the theatre (the play mentions one of the most famous critiques in Act 3). Implicitly describing the way of the world as one of cynical self-interest, the play follows the reformed rake </w:t>
      </w:r>
      <w:proofErr w:type="spellStart"/>
      <w:r w:rsidRPr="001A1A31">
        <w:rPr>
          <w:rFonts w:ascii="Times New Roman" w:hAnsi="Times New Roman" w:cs="Times New Roman"/>
          <w:sz w:val="28"/>
          <w:szCs w:val="28"/>
        </w:rPr>
        <w:t>Mirabell</w:t>
      </w:r>
      <w:proofErr w:type="spellEnd"/>
      <w:r w:rsidRPr="001A1A31">
        <w:rPr>
          <w:rFonts w:ascii="Times New Roman" w:hAnsi="Times New Roman" w:cs="Times New Roman"/>
          <w:sz w:val="28"/>
          <w:szCs w:val="28"/>
        </w:rPr>
        <w:t xml:space="preserve"> as he attempts to win the hand of </w:t>
      </w:r>
      <w:proofErr w:type="spellStart"/>
      <w:r w:rsidRPr="001A1A31">
        <w:rPr>
          <w:rFonts w:ascii="Times New Roman" w:hAnsi="Times New Roman" w:cs="Times New Roman"/>
          <w:sz w:val="28"/>
          <w:szCs w:val="28"/>
        </w:rPr>
        <w:t>Millamant</w:t>
      </w:r>
      <w:proofErr w:type="spellEnd"/>
      <w:r w:rsidRPr="001A1A31">
        <w:rPr>
          <w:rFonts w:ascii="Times New Roman" w:hAnsi="Times New Roman" w:cs="Times New Roman"/>
          <w:sz w:val="28"/>
          <w:szCs w:val="28"/>
        </w:rPr>
        <w:t xml:space="preserve">, the woman he actually loves. Before the play begins, </w:t>
      </w:r>
      <w:proofErr w:type="spellStart"/>
      <w:r w:rsidRPr="001A1A31">
        <w:rPr>
          <w:rFonts w:ascii="Times New Roman" w:hAnsi="Times New Roman" w:cs="Times New Roman"/>
          <w:sz w:val="28"/>
          <w:szCs w:val="28"/>
        </w:rPr>
        <w:lastRenderedPageBreak/>
        <w:t>Mirabell</w:t>
      </w:r>
      <w:proofErr w:type="spellEnd"/>
      <w:r w:rsidRPr="001A1A31">
        <w:rPr>
          <w:rFonts w:ascii="Times New Roman" w:hAnsi="Times New Roman" w:cs="Times New Roman"/>
          <w:sz w:val="28"/>
          <w:szCs w:val="28"/>
        </w:rPr>
        <w:t xml:space="preserve">, we later learn, has had an affair with Mrs. </w:t>
      </w:r>
      <w:proofErr w:type="spellStart"/>
      <w:r w:rsidRPr="001A1A31">
        <w:rPr>
          <w:rFonts w:ascii="Times New Roman" w:hAnsi="Times New Roman" w:cs="Times New Roman"/>
          <w:sz w:val="28"/>
          <w:szCs w:val="28"/>
        </w:rPr>
        <w:t>Fainall</w:t>
      </w:r>
      <w:proofErr w:type="spellEnd"/>
      <w:r w:rsidRPr="001A1A31">
        <w:rPr>
          <w:rFonts w:ascii="Times New Roman" w:hAnsi="Times New Roman" w:cs="Times New Roman"/>
          <w:sz w:val="28"/>
          <w:szCs w:val="28"/>
        </w:rPr>
        <w:t xml:space="preserve">, whose husband married her only for her wealth and is having an affair with Mrs. Marwood; we only learn most of this in the second act. </w:t>
      </w:r>
      <w:proofErr w:type="spellStart"/>
      <w:r w:rsidRPr="001A1A31">
        <w:rPr>
          <w:rFonts w:ascii="Times New Roman" w:hAnsi="Times New Roman" w:cs="Times New Roman"/>
          <w:sz w:val="28"/>
          <w:szCs w:val="28"/>
        </w:rPr>
        <w:t>Millamant</w:t>
      </w:r>
      <w:proofErr w:type="spellEnd"/>
      <w:r w:rsidRPr="001A1A31">
        <w:rPr>
          <w:rFonts w:ascii="Times New Roman" w:hAnsi="Times New Roman" w:cs="Times New Roman"/>
          <w:sz w:val="28"/>
          <w:szCs w:val="28"/>
        </w:rPr>
        <w:t xml:space="preserve"> is the niece and ward of Lady </w:t>
      </w:r>
      <w:proofErr w:type="spellStart"/>
      <w:r w:rsidRPr="001A1A31">
        <w:rPr>
          <w:rFonts w:ascii="Times New Roman" w:hAnsi="Times New Roman" w:cs="Times New Roman"/>
          <w:sz w:val="28"/>
          <w:szCs w:val="28"/>
        </w:rPr>
        <w:t>Wishfort</w:t>
      </w:r>
      <w:proofErr w:type="spellEnd"/>
      <w:r w:rsidRPr="001A1A31">
        <w:rPr>
          <w:rFonts w:ascii="Times New Roman" w:hAnsi="Times New Roman" w:cs="Times New Roman"/>
          <w:sz w:val="28"/>
          <w:szCs w:val="28"/>
        </w:rPr>
        <w:t xml:space="preserve">, who is Mrs. </w:t>
      </w:r>
      <w:proofErr w:type="spellStart"/>
      <w:r w:rsidRPr="001A1A31">
        <w:rPr>
          <w:rFonts w:ascii="Times New Roman" w:hAnsi="Times New Roman" w:cs="Times New Roman"/>
          <w:sz w:val="28"/>
          <w:szCs w:val="28"/>
        </w:rPr>
        <w:t>Fainall’s</w:t>
      </w:r>
      <w:proofErr w:type="spellEnd"/>
      <w:r w:rsidRPr="001A1A31">
        <w:rPr>
          <w:rFonts w:ascii="Times New Roman" w:hAnsi="Times New Roman" w:cs="Times New Roman"/>
          <w:sz w:val="28"/>
          <w:szCs w:val="28"/>
        </w:rPr>
        <w:t xml:space="preserve"> mother, and stands to inherit a great deal of money, but only if Lady </w:t>
      </w:r>
      <w:proofErr w:type="spellStart"/>
      <w:r w:rsidRPr="001A1A31">
        <w:rPr>
          <w:rFonts w:ascii="Times New Roman" w:hAnsi="Times New Roman" w:cs="Times New Roman"/>
          <w:sz w:val="28"/>
          <w:szCs w:val="28"/>
        </w:rPr>
        <w:t>Wishfort</w:t>
      </w:r>
      <w:proofErr w:type="spellEnd"/>
      <w:r w:rsidRPr="001A1A31">
        <w:rPr>
          <w:rFonts w:ascii="Times New Roman" w:hAnsi="Times New Roman" w:cs="Times New Roman"/>
          <w:sz w:val="28"/>
          <w:szCs w:val="28"/>
        </w:rPr>
        <w:t xml:space="preserve"> approves of her suitor. </w:t>
      </w:r>
      <w:proofErr w:type="spellStart"/>
      <w:r w:rsidRPr="001A1A31">
        <w:rPr>
          <w:rFonts w:ascii="Times New Roman" w:hAnsi="Times New Roman" w:cs="Times New Roman"/>
          <w:sz w:val="28"/>
          <w:szCs w:val="28"/>
        </w:rPr>
        <w:t>Mirabell</w:t>
      </w:r>
      <w:proofErr w:type="spellEnd"/>
      <w:r w:rsidRPr="001A1A31">
        <w:rPr>
          <w:rFonts w:ascii="Times New Roman" w:hAnsi="Times New Roman" w:cs="Times New Roman"/>
          <w:sz w:val="28"/>
          <w:szCs w:val="28"/>
        </w:rPr>
        <w:t xml:space="preserve"> has offended Lady </w:t>
      </w:r>
      <w:proofErr w:type="spellStart"/>
      <w:r w:rsidRPr="001A1A31">
        <w:rPr>
          <w:rFonts w:ascii="Times New Roman" w:hAnsi="Times New Roman" w:cs="Times New Roman"/>
          <w:sz w:val="28"/>
          <w:szCs w:val="28"/>
        </w:rPr>
        <w:t>Wishfort</w:t>
      </w:r>
      <w:proofErr w:type="spellEnd"/>
      <w:r w:rsidRPr="001A1A31">
        <w:rPr>
          <w:rFonts w:ascii="Times New Roman" w:hAnsi="Times New Roman" w:cs="Times New Roman"/>
          <w:sz w:val="28"/>
          <w:szCs w:val="28"/>
        </w:rPr>
        <w:t xml:space="preserve">, so he needs not only to win </w:t>
      </w:r>
      <w:proofErr w:type="spellStart"/>
      <w:r w:rsidRPr="001A1A31">
        <w:rPr>
          <w:rFonts w:ascii="Times New Roman" w:hAnsi="Times New Roman" w:cs="Times New Roman"/>
          <w:sz w:val="28"/>
          <w:szCs w:val="28"/>
        </w:rPr>
        <w:t>Millamant’s</w:t>
      </w:r>
      <w:proofErr w:type="spellEnd"/>
      <w:r w:rsidRPr="001A1A31">
        <w:rPr>
          <w:rFonts w:ascii="Times New Roman" w:hAnsi="Times New Roman" w:cs="Times New Roman"/>
          <w:sz w:val="28"/>
          <w:szCs w:val="28"/>
        </w:rPr>
        <w:t xml:space="preserve"> hand but also to win over Lady </w:t>
      </w:r>
      <w:proofErr w:type="spellStart"/>
      <w:r w:rsidRPr="001A1A31">
        <w:rPr>
          <w:rFonts w:ascii="Times New Roman" w:hAnsi="Times New Roman" w:cs="Times New Roman"/>
          <w:sz w:val="28"/>
          <w:szCs w:val="28"/>
        </w:rPr>
        <w:t>Wishfort</w:t>
      </w:r>
      <w:proofErr w:type="spellEnd"/>
      <w:r w:rsidRPr="001A1A31">
        <w:rPr>
          <w:rFonts w:ascii="Times New Roman" w:hAnsi="Times New Roman" w:cs="Times New Roman"/>
          <w:sz w:val="28"/>
          <w:szCs w:val="28"/>
        </w:rPr>
        <w:t xml:space="preserve">. As with most Restoration comedies, </w:t>
      </w:r>
      <w:proofErr w:type="spellStart"/>
      <w:r w:rsidRPr="001A1A31">
        <w:rPr>
          <w:rFonts w:ascii="Times New Roman" w:hAnsi="Times New Roman" w:cs="Times New Roman"/>
          <w:sz w:val="28"/>
          <w:szCs w:val="28"/>
        </w:rPr>
        <w:t>Mirabell</w:t>
      </w:r>
      <w:proofErr w:type="spellEnd"/>
      <w:r w:rsidRPr="001A1A31">
        <w:rPr>
          <w:rFonts w:ascii="Times New Roman" w:hAnsi="Times New Roman" w:cs="Times New Roman"/>
          <w:sz w:val="28"/>
          <w:szCs w:val="28"/>
        </w:rPr>
        <w:t xml:space="preserve"> creates a complicated scheme involving impersonation and artifice to get both wealth and love. He has his valet, </w:t>
      </w:r>
      <w:proofErr w:type="spellStart"/>
      <w:r w:rsidRPr="001A1A31">
        <w:rPr>
          <w:rFonts w:ascii="Times New Roman" w:hAnsi="Times New Roman" w:cs="Times New Roman"/>
          <w:sz w:val="28"/>
          <w:szCs w:val="28"/>
        </w:rPr>
        <w:t>Waitwell</w:t>
      </w:r>
      <w:proofErr w:type="spellEnd"/>
      <w:r w:rsidRPr="001A1A31">
        <w:rPr>
          <w:rFonts w:ascii="Times New Roman" w:hAnsi="Times New Roman" w:cs="Times New Roman"/>
          <w:sz w:val="28"/>
          <w:szCs w:val="28"/>
        </w:rPr>
        <w:t xml:space="preserve">, pretend to be his uncle and woo Lady </w:t>
      </w:r>
      <w:proofErr w:type="spellStart"/>
      <w:r w:rsidRPr="001A1A31">
        <w:rPr>
          <w:rFonts w:ascii="Times New Roman" w:hAnsi="Times New Roman" w:cs="Times New Roman"/>
          <w:sz w:val="28"/>
          <w:szCs w:val="28"/>
        </w:rPr>
        <w:t>Wishfort</w:t>
      </w:r>
      <w:proofErr w:type="spellEnd"/>
      <w:r w:rsidRPr="001A1A31">
        <w:rPr>
          <w:rFonts w:ascii="Times New Roman" w:hAnsi="Times New Roman" w:cs="Times New Roman"/>
          <w:sz w:val="28"/>
          <w:szCs w:val="28"/>
        </w:rPr>
        <w:t xml:space="preserve">. His plan is to then rescue Lady </w:t>
      </w:r>
      <w:proofErr w:type="spellStart"/>
      <w:r w:rsidRPr="001A1A31">
        <w:rPr>
          <w:rFonts w:ascii="Times New Roman" w:hAnsi="Times New Roman" w:cs="Times New Roman"/>
          <w:sz w:val="28"/>
          <w:szCs w:val="28"/>
        </w:rPr>
        <w:t>Wishfort</w:t>
      </w:r>
      <w:proofErr w:type="spellEnd"/>
      <w:r w:rsidRPr="001A1A31">
        <w:rPr>
          <w:rFonts w:ascii="Times New Roman" w:hAnsi="Times New Roman" w:cs="Times New Roman"/>
          <w:sz w:val="28"/>
          <w:szCs w:val="28"/>
        </w:rPr>
        <w:t xml:space="preserve"> from being seduced by a servant and thus gain her approval. While </w:t>
      </w:r>
      <w:proofErr w:type="spellStart"/>
      <w:r w:rsidRPr="001A1A31">
        <w:rPr>
          <w:rFonts w:ascii="Times New Roman" w:hAnsi="Times New Roman" w:cs="Times New Roman"/>
          <w:sz w:val="28"/>
          <w:szCs w:val="28"/>
        </w:rPr>
        <w:t>Millamant</w:t>
      </w:r>
      <w:proofErr w:type="spellEnd"/>
      <w:r w:rsidRPr="001A1A31">
        <w:rPr>
          <w:rFonts w:ascii="Times New Roman" w:hAnsi="Times New Roman" w:cs="Times New Roman"/>
          <w:sz w:val="28"/>
          <w:szCs w:val="28"/>
        </w:rPr>
        <w:t xml:space="preserve"> knows of the plot and does love </w:t>
      </w:r>
      <w:proofErr w:type="spellStart"/>
      <w:r w:rsidRPr="001A1A31">
        <w:rPr>
          <w:rFonts w:ascii="Times New Roman" w:hAnsi="Times New Roman" w:cs="Times New Roman"/>
          <w:sz w:val="28"/>
          <w:szCs w:val="28"/>
        </w:rPr>
        <w:t>Mirabell</w:t>
      </w:r>
      <w:proofErr w:type="spellEnd"/>
      <w:r w:rsidRPr="001A1A31">
        <w:rPr>
          <w:rFonts w:ascii="Times New Roman" w:hAnsi="Times New Roman" w:cs="Times New Roman"/>
          <w:sz w:val="28"/>
          <w:szCs w:val="28"/>
        </w:rPr>
        <w:t xml:space="preserve">, she takes pleasure in teasing him about the uncertainty of their eventual union. However, things go awry for </w:t>
      </w:r>
      <w:proofErr w:type="spellStart"/>
      <w:r w:rsidRPr="001A1A31">
        <w:rPr>
          <w:rFonts w:ascii="Times New Roman" w:hAnsi="Times New Roman" w:cs="Times New Roman"/>
          <w:sz w:val="28"/>
          <w:szCs w:val="28"/>
        </w:rPr>
        <w:t>Mirabell</w:t>
      </w:r>
      <w:proofErr w:type="spellEnd"/>
      <w:r w:rsidRPr="001A1A31">
        <w:rPr>
          <w:rFonts w:ascii="Times New Roman" w:hAnsi="Times New Roman" w:cs="Times New Roman"/>
          <w:sz w:val="28"/>
          <w:szCs w:val="28"/>
        </w:rPr>
        <w:t xml:space="preserve"> when Mrs. Marwood learns of the plot and of </w:t>
      </w:r>
      <w:proofErr w:type="spellStart"/>
      <w:r w:rsidRPr="001A1A31">
        <w:rPr>
          <w:rFonts w:ascii="Times New Roman" w:hAnsi="Times New Roman" w:cs="Times New Roman"/>
          <w:sz w:val="28"/>
          <w:szCs w:val="28"/>
        </w:rPr>
        <w:t>Mirabell’s</w:t>
      </w:r>
      <w:proofErr w:type="spellEnd"/>
      <w:r w:rsidRPr="001A1A31">
        <w:rPr>
          <w:rFonts w:ascii="Times New Roman" w:hAnsi="Times New Roman" w:cs="Times New Roman"/>
          <w:sz w:val="28"/>
          <w:szCs w:val="28"/>
        </w:rPr>
        <w:t xml:space="preserve"> former affair with Mrs. </w:t>
      </w:r>
      <w:proofErr w:type="spellStart"/>
      <w:r w:rsidRPr="001A1A31">
        <w:rPr>
          <w:rFonts w:ascii="Times New Roman" w:hAnsi="Times New Roman" w:cs="Times New Roman"/>
          <w:sz w:val="28"/>
          <w:szCs w:val="28"/>
        </w:rPr>
        <w:t>Fainall</w:t>
      </w:r>
      <w:proofErr w:type="spellEnd"/>
      <w:r w:rsidRPr="001A1A31">
        <w:rPr>
          <w:rFonts w:ascii="Times New Roman" w:hAnsi="Times New Roman" w:cs="Times New Roman"/>
          <w:sz w:val="28"/>
          <w:szCs w:val="28"/>
        </w:rPr>
        <w:t xml:space="preserve">. Mrs. Marwood informs Mr. </w:t>
      </w:r>
      <w:proofErr w:type="spellStart"/>
      <w:r w:rsidRPr="001A1A31">
        <w:rPr>
          <w:rFonts w:ascii="Times New Roman" w:hAnsi="Times New Roman" w:cs="Times New Roman"/>
          <w:sz w:val="28"/>
          <w:szCs w:val="28"/>
        </w:rPr>
        <w:t>Fainall</w:t>
      </w:r>
      <w:proofErr w:type="spellEnd"/>
      <w:r w:rsidRPr="001A1A31">
        <w:rPr>
          <w:rFonts w:ascii="Times New Roman" w:hAnsi="Times New Roman" w:cs="Times New Roman"/>
          <w:sz w:val="28"/>
          <w:szCs w:val="28"/>
        </w:rPr>
        <w:t xml:space="preserve">, and they begin a plot against </w:t>
      </w:r>
      <w:proofErr w:type="spellStart"/>
      <w:r w:rsidRPr="001A1A31">
        <w:rPr>
          <w:rFonts w:ascii="Times New Roman" w:hAnsi="Times New Roman" w:cs="Times New Roman"/>
          <w:sz w:val="28"/>
          <w:szCs w:val="28"/>
        </w:rPr>
        <w:t>Mirabell</w:t>
      </w:r>
      <w:proofErr w:type="spellEnd"/>
      <w:r w:rsidRPr="001A1A31">
        <w:rPr>
          <w:rFonts w:ascii="Times New Roman" w:hAnsi="Times New Roman" w:cs="Times New Roman"/>
          <w:sz w:val="28"/>
          <w:szCs w:val="28"/>
        </w:rPr>
        <w:t xml:space="preserve">. </w:t>
      </w:r>
      <w:proofErr w:type="spellStart"/>
      <w:r w:rsidRPr="001A1A31">
        <w:rPr>
          <w:rFonts w:ascii="Times New Roman" w:hAnsi="Times New Roman" w:cs="Times New Roman"/>
          <w:sz w:val="28"/>
          <w:szCs w:val="28"/>
        </w:rPr>
        <w:t>Millamant</w:t>
      </w:r>
      <w:proofErr w:type="spellEnd"/>
      <w:r w:rsidRPr="001A1A31">
        <w:rPr>
          <w:rFonts w:ascii="Times New Roman" w:hAnsi="Times New Roman" w:cs="Times New Roman"/>
          <w:sz w:val="28"/>
          <w:szCs w:val="28"/>
        </w:rPr>
        <w:t xml:space="preserve"> has accepted </w:t>
      </w:r>
      <w:proofErr w:type="spellStart"/>
      <w:r w:rsidRPr="001A1A31">
        <w:rPr>
          <w:rFonts w:ascii="Times New Roman" w:hAnsi="Times New Roman" w:cs="Times New Roman"/>
          <w:sz w:val="28"/>
          <w:szCs w:val="28"/>
        </w:rPr>
        <w:t>Mirabell’s</w:t>
      </w:r>
      <w:proofErr w:type="spellEnd"/>
      <w:r w:rsidRPr="001A1A31">
        <w:rPr>
          <w:rFonts w:ascii="Times New Roman" w:hAnsi="Times New Roman" w:cs="Times New Roman"/>
          <w:sz w:val="28"/>
          <w:szCs w:val="28"/>
        </w:rPr>
        <w:t xml:space="preserve"> proposal, turning down Sir </w:t>
      </w:r>
      <w:proofErr w:type="spellStart"/>
      <w:r w:rsidRPr="001A1A31">
        <w:rPr>
          <w:rFonts w:ascii="Times New Roman" w:hAnsi="Times New Roman" w:cs="Times New Roman"/>
          <w:sz w:val="28"/>
          <w:szCs w:val="28"/>
        </w:rPr>
        <w:t>Witful</w:t>
      </w:r>
      <w:proofErr w:type="spellEnd"/>
      <w:r w:rsidRPr="001A1A31">
        <w:rPr>
          <w:rFonts w:ascii="Times New Roman" w:hAnsi="Times New Roman" w:cs="Times New Roman"/>
          <w:sz w:val="28"/>
          <w:szCs w:val="28"/>
        </w:rPr>
        <w:t xml:space="preserve"> </w:t>
      </w:r>
      <w:proofErr w:type="spellStart"/>
      <w:r w:rsidRPr="001A1A31">
        <w:rPr>
          <w:rFonts w:ascii="Times New Roman" w:hAnsi="Times New Roman" w:cs="Times New Roman"/>
          <w:sz w:val="28"/>
          <w:szCs w:val="28"/>
        </w:rPr>
        <w:t>Witwoud</w:t>
      </w:r>
      <w:proofErr w:type="spellEnd"/>
      <w:r w:rsidRPr="001A1A31">
        <w:rPr>
          <w:rFonts w:ascii="Times New Roman" w:hAnsi="Times New Roman" w:cs="Times New Roman"/>
          <w:sz w:val="28"/>
          <w:szCs w:val="28"/>
        </w:rPr>
        <w:t xml:space="preserve"> (Lady </w:t>
      </w:r>
      <w:proofErr w:type="spellStart"/>
      <w:r w:rsidRPr="001A1A31">
        <w:rPr>
          <w:rFonts w:ascii="Times New Roman" w:hAnsi="Times New Roman" w:cs="Times New Roman"/>
          <w:sz w:val="28"/>
          <w:szCs w:val="28"/>
        </w:rPr>
        <w:t>Wishfort’s</w:t>
      </w:r>
      <w:proofErr w:type="spellEnd"/>
      <w:r w:rsidRPr="001A1A31">
        <w:rPr>
          <w:rFonts w:ascii="Times New Roman" w:hAnsi="Times New Roman" w:cs="Times New Roman"/>
          <w:sz w:val="28"/>
          <w:szCs w:val="28"/>
        </w:rPr>
        <w:t xml:space="preserve"> choice). </w:t>
      </w:r>
      <w:proofErr w:type="spellStart"/>
      <w:r w:rsidRPr="001A1A31">
        <w:rPr>
          <w:rFonts w:ascii="Times New Roman" w:hAnsi="Times New Roman" w:cs="Times New Roman"/>
          <w:sz w:val="28"/>
          <w:szCs w:val="28"/>
        </w:rPr>
        <w:t>Fainall</w:t>
      </w:r>
      <w:proofErr w:type="spellEnd"/>
      <w:r w:rsidRPr="001A1A31">
        <w:rPr>
          <w:rFonts w:ascii="Times New Roman" w:hAnsi="Times New Roman" w:cs="Times New Roman"/>
          <w:sz w:val="28"/>
          <w:szCs w:val="28"/>
        </w:rPr>
        <w:t xml:space="preserve"> uncovers the plot to Lady </w:t>
      </w:r>
      <w:proofErr w:type="spellStart"/>
      <w:r w:rsidRPr="001A1A31">
        <w:rPr>
          <w:rFonts w:ascii="Times New Roman" w:hAnsi="Times New Roman" w:cs="Times New Roman"/>
          <w:sz w:val="28"/>
          <w:szCs w:val="28"/>
        </w:rPr>
        <w:t>Wishfort</w:t>
      </w:r>
      <w:proofErr w:type="spellEnd"/>
      <w:r w:rsidRPr="001A1A31">
        <w:rPr>
          <w:rFonts w:ascii="Times New Roman" w:hAnsi="Times New Roman" w:cs="Times New Roman"/>
          <w:sz w:val="28"/>
          <w:szCs w:val="28"/>
        </w:rPr>
        <w:t xml:space="preserve"> and attempts to blackmail her by threatening to reveal her daughter’s (Mrs. </w:t>
      </w:r>
      <w:proofErr w:type="spellStart"/>
      <w:r w:rsidRPr="001A1A31">
        <w:rPr>
          <w:rFonts w:ascii="Times New Roman" w:hAnsi="Times New Roman" w:cs="Times New Roman"/>
          <w:sz w:val="28"/>
          <w:szCs w:val="28"/>
        </w:rPr>
        <w:t>Fainall’s</w:t>
      </w:r>
      <w:proofErr w:type="spellEnd"/>
      <w:r w:rsidRPr="001A1A31">
        <w:rPr>
          <w:rFonts w:ascii="Times New Roman" w:hAnsi="Times New Roman" w:cs="Times New Roman"/>
          <w:sz w:val="28"/>
          <w:szCs w:val="28"/>
        </w:rPr>
        <w:t xml:space="preserve">) adultery. He wants all of </w:t>
      </w:r>
      <w:proofErr w:type="spellStart"/>
      <w:r w:rsidRPr="001A1A31">
        <w:rPr>
          <w:rFonts w:ascii="Times New Roman" w:hAnsi="Times New Roman" w:cs="Times New Roman"/>
          <w:sz w:val="28"/>
          <w:szCs w:val="28"/>
        </w:rPr>
        <w:t>Millamant’s</w:t>
      </w:r>
      <w:proofErr w:type="spellEnd"/>
      <w:r w:rsidRPr="001A1A31">
        <w:rPr>
          <w:rFonts w:ascii="Times New Roman" w:hAnsi="Times New Roman" w:cs="Times New Roman"/>
          <w:sz w:val="28"/>
          <w:szCs w:val="28"/>
        </w:rPr>
        <w:t xml:space="preserve"> fortune as well as complete control of Mrs. </w:t>
      </w:r>
      <w:proofErr w:type="spellStart"/>
      <w:r w:rsidRPr="001A1A31">
        <w:rPr>
          <w:rFonts w:ascii="Times New Roman" w:hAnsi="Times New Roman" w:cs="Times New Roman"/>
          <w:sz w:val="28"/>
          <w:szCs w:val="28"/>
        </w:rPr>
        <w:t>Fainall’s</w:t>
      </w:r>
      <w:proofErr w:type="spellEnd"/>
      <w:r w:rsidRPr="001A1A31">
        <w:rPr>
          <w:rFonts w:ascii="Times New Roman" w:hAnsi="Times New Roman" w:cs="Times New Roman"/>
          <w:sz w:val="28"/>
          <w:szCs w:val="28"/>
        </w:rPr>
        <w:t xml:space="preserve"> potential inheritance. </w:t>
      </w:r>
      <w:proofErr w:type="spellStart"/>
      <w:r w:rsidRPr="001A1A31">
        <w:rPr>
          <w:rFonts w:ascii="Times New Roman" w:hAnsi="Times New Roman" w:cs="Times New Roman"/>
          <w:sz w:val="28"/>
          <w:szCs w:val="28"/>
        </w:rPr>
        <w:t>Millamant</w:t>
      </w:r>
      <w:proofErr w:type="spellEnd"/>
      <w:r w:rsidRPr="001A1A31">
        <w:rPr>
          <w:rFonts w:ascii="Times New Roman" w:hAnsi="Times New Roman" w:cs="Times New Roman"/>
          <w:sz w:val="28"/>
          <w:szCs w:val="28"/>
        </w:rPr>
        <w:t xml:space="preserve"> then decides she will marry Sir </w:t>
      </w:r>
      <w:proofErr w:type="spellStart"/>
      <w:r w:rsidRPr="001A1A31">
        <w:rPr>
          <w:rFonts w:ascii="Times New Roman" w:hAnsi="Times New Roman" w:cs="Times New Roman"/>
          <w:sz w:val="28"/>
          <w:szCs w:val="28"/>
        </w:rPr>
        <w:t>Witwoud</w:t>
      </w:r>
      <w:proofErr w:type="spellEnd"/>
      <w:r w:rsidRPr="001A1A31">
        <w:rPr>
          <w:rFonts w:ascii="Times New Roman" w:hAnsi="Times New Roman" w:cs="Times New Roman"/>
          <w:sz w:val="28"/>
          <w:szCs w:val="28"/>
        </w:rPr>
        <w:t xml:space="preserve"> in order to save her fortune, and </w:t>
      </w:r>
      <w:proofErr w:type="spellStart"/>
      <w:r w:rsidRPr="001A1A31">
        <w:rPr>
          <w:rFonts w:ascii="Times New Roman" w:hAnsi="Times New Roman" w:cs="Times New Roman"/>
          <w:sz w:val="28"/>
          <w:szCs w:val="28"/>
        </w:rPr>
        <w:t>Mirabell</w:t>
      </w:r>
      <w:proofErr w:type="spellEnd"/>
      <w:r w:rsidRPr="001A1A31">
        <w:rPr>
          <w:rFonts w:ascii="Times New Roman" w:hAnsi="Times New Roman" w:cs="Times New Roman"/>
          <w:sz w:val="28"/>
          <w:szCs w:val="28"/>
        </w:rPr>
        <w:t xml:space="preserve"> appears with two servants to prove Mr. </w:t>
      </w:r>
      <w:proofErr w:type="spellStart"/>
      <w:r w:rsidRPr="001A1A31">
        <w:rPr>
          <w:rFonts w:ascii="Times New Roman" w:hAnsi="Times New Roman" w:cs="Times New Roman"/>
          <w:sz w:val="28"/>
          <w:szCs w:val="28"/>
        </w:rPr>
        <w:t>Fainall’s</w:t>
      </w:r>
      <w:proofErr w:type="spellEnd"/>
      <w:r w:rsidRPr="001A1A31">
        <w:rPr>
          <w:rFonts w:ascii="Times New Roman" w:hAnsi="Times New Roman" w:cs="Times New Roman"/>
          <w:sz w:val="28"/>
          <w:szCs w:val="28"/>
        </w:rPr>
        <w:t xml:space="preserve"> adultery with Mrs. Marwood. </w:t>
      </w:r>
      <w:proofErr w:type="spellStart"/>
      <w:r w:rsidRPr="001A1A31">
        <w:rPr>
          <w:rFonts w:ascii="Times New Roman" w:hAnsi="Times New Roman" w:cs="Times New Roman"/>
          <w:sz w:val="28"/>
          <w:szCs w:val="28"/>
        </w:rPr>
        <w:t>Fainall</w:t>
      </w:r>
      <w:proofErr w:type="spellEnd"/>
      <w:r w:rsidRPr="001A1A31">
        <w:rPr>
          <w:rFonts w:ascii="Times New Roman" w:hAnsi="Times New Roman" w:cs="Times New Roman"/>
          <w:sz w:val="28"/>
          <w:szCs w:val="28"/>
        </w:rPr>
        <w:t xml:space="preserve">, however, is not cowed and continues to threaten Mrs. </w:t>
      </w:r>
      <w:proofErr w:type="spellStart"/>
      <w:r w:rsidRPr="001A1A31">
        <w:rPr>
          <w:rFonts w:ascii="Times New Roman" w:hAnsi="Times New Roman" w:cs="Times New Roman"/>
          <w:sz w:val="28"/>
          <w:szCs w:val="28"/>
        </w:rPr>
        <w:t>Fainall’s</w:t>
      </w:r>
      <w:proofErr w:type="spellEnd"/>
      <w:r w:rsidRPr="001A1A31">
        <w:rPr>
          <w:rFonts w:ascii="Times New Roman" w:hAnsi="Times New Roman" w:cs="Times New Roman"/>
          <w:sz w:val="28"/>
          <w:szCs w:val="28"/>
        </w:rPr>
        <w:t xml:space="preserve"> reputation. Then, </w:t>
      </w:r>
      <w:proofErr w:type="spellStart"/>
      <w:r w:rsidRPr="001A1A31">
        <w:rPr>
          <w:rFonts w:ascii="Times New Roman" w:hAnsi="Times New Roman" w:cs="Times New Roman"/>
          <w:sz w:val="28"/>
          <w:szCs w:val="28"/>
        </w:rPr>
        <w:t>Mirabell</w:t>
      </w:r>
      <w:proofErr w:type="spellEnd"/>
      <w:r w:rsidRPr="001A1A31">
        <w:rPr>
          <w:rFonts w:ascii="Times New Roman" w:hAnsi="Times New Roman" w:cs="Times New Roman"/>
          <w:sz w:val="28"/>
          <w:szCs w:val="28"/>
        </w:rPr>
        <w:t xml:space="preserve"> plays his last card. Before she married Mr. </w:t>
      </w:r>
      <w:proofErr w:type="spellStart"/>
      <w:r w:rsidRPr="001A1A31">
        <w:rPr>
          <w:rFonts w:ascii="Times New Roman" w:hAnsi="Times New Roman" w:cs="Times New Roman"/>
          <w:sz w:val="28"/>
          <w:szCs w:val="28"/>
        </w:rPr>
        <w:t>Fainall</w:t>
      </w:r>
      <w:proofErr w:type="spellEnd"/>
      <w:r w:rsidRPr="001A1A31">
        <w:rPr>
          <w:rFonts w:ascii="Times New Roman" w:hAnsi="Times New Roman" w:cs="Times New Roman"/>
          <w:sz w:val="28"/>
          <w:szCs w:val="28"/>
        </w:rPr>
        <w:t xml:space="preserve">, Mrs. </w:t>
      </w:r>
      <w:proofErr w:type="spellStart"/>
      <w:r w:rsidRPr="001A1A31">
        <w:rPr>
          <w:rFonts w:ascii="Times New Roman" w:hAnsi="Times New Roman" w:cs="Times New Roman"/>
          <w:sz w:val="28"/>
          <w:szCs w:val="28"/>
        </w:rPr>
        <w:t>Fainall</w:t>
      </w:r>
      <w:proofErr w:type="spellEnd"/>
      <w:r w:rsidRPr="001A1A31">
        <w:rPr>
          <w:rFonts w:ascii="Times New Roman" w:hAnsi="Times New Roman" w:cs="Times New Roman"/>
          <w:sz w:val="28"/>
          <w:szCs w:val="28"/>
        </w:rPr>
        <w:t xml:space="preserve">, out of fear of Mr. </w:t>
      </w:r>
      <w:proofErr w:type="spellStart"/>
      <w:r w:rsidRPr="001A1A31">
        <w:rPr>
          <w:rFonts w:ascii="Times New Roman" w:hAnsi="Times New Roman" w:cs="Times New Roman"/>
          <w:sz w:val="28"/>
          <w:szCs w:val="28"/>
        </w:rPr>
        <w:t>Fainall’s</w:t>
      </w:r>
      <w:proofErr w:type="spellEnd"/>
      <w:r w:rsidRPr="001A1A31">
        <w:rPr>
          <w:rFonts w:ascii="Times New Roman" w:hAnsi="Times New Roman" w:cs="Times New Roman"/>
          <w:sz w:val="28"/>
          <w:szCs w:val="28"/>
        </w:rPr>
        <w:t xml:space="preserve"> character, had made </w:t>
      </w:r>
      <w:proofErr w:type="spellStart"/>
      <w:r w:rsidRPr="001A1A31">
        <w:rPr>
          <w:rFonts w:ascii="Times New Roman" w:hAnsi="Times New Roman" w:cs="Times New Roman"/>
          <w:sz w:val="28"/>
          <w:szCs w:val="28"/>
        </w:rPr>
        <w:t>Mirabell</w:t>
      </w:r>
      <w:proofErr w:type="spellEnd"/>
      <w:r w:rsidRPr="001A1A31">
        <w:rPr>
          <w:rFonts w:ascii="Times New Roman" w:hAnsi="Times New Roman" w:cs="Times New Roman"/>
          <w:sz w:val="28"/>
          <w:szCs w:val="28"/>
        </w:rPr>
        <w:t xml:space="preserve"> the trustee of her fortune. Without control of that money, Mr. </w:t>
      </w:r>
      <w:proofErr w:type="spellStart"/>
      <w:r w:rsidRPr="001A1A31">
        <w:rPr>
          <w:rFonts w:ascii="Times New Roman" w:hAnsi="Times New Roman" w:cs="Times New Roman"/>
          <w:sz w:val="28"/>
          <w:szCs w:val="28"/>
        </w:rPr>
        <w:t>Fainall</w:t>
      </w:r>
      <w:proofErr w:type="spellEnd"/>
      <w:r w:rsidRPr="001A1A31">
        <w:rPr>
          <w:rFonts w:ascii="Times New Roman" w:hAnsi="Times New Roman" w:cs="Times New Roman"/>
          <w:sz w:val="28"/>
          <w:szCs w:val="28"/>
        </w:rPr>
        <w:t xml:space="preserve"> is left without any resources, and the play ends with </w:t>
      </w:r>
      <w:proofErr w:type="spellStart"/>
      <w:r w:rsidRPr="001A1A31">
        <w:rPr>
          <w:rFonts w:ascii="Times New Roman" w:hAnsi="Times New Roman" w:cs="Times New Roman"/>
          <w:sz w:val="28"/>
          <w:szCs w:val="28"/>
        </w:rPr>
        <w:t>Mirabell</w:t>
      </w:r>
      <w:proofErr w:type="spellEnd"/>
      <w:r w:rsidRPr="001A1A31">
        <w:rPr>
          <w:rFonts w:ascii="Times New Roman" w:hAnsi="Times New Roman" w:cs="Times New Roman"/>
          <w:sz w:val="28"/>
          <w:szCs w:val="28"/>
        </w:rPr>
        <w:t xml:space="preserve"> and </w:t>
      </w:r>
      <w:proofErr w:type="spellStart"/>
      <w:r w:rsidRPr="001A1A31">
        <w:rPr>
          <w:rFonts w:ascii="Times New Roman" w:hAnsi="Times New Roman" w:cs="Times New Roman"/>
          <w:sz w:val="28"/>
          <w:szCs w:val="28"/>
        </w:rPr>
        <w:t>Millamant</w:t>
      </w:r>
      <w:proofErr w:type="spellEnd"/>
      <w:r w:rsidRPr="001A1A31">
        <w:rPr>
          <w:rFonts w:ascii="Times New Roman" w:hAnsi="Times New Roman" w:cs="Times New Roman"/>
          <w:sz w:val="28"/>
          <w:szCs w:val="28"/>
        </w:rPr>
        <w:t xml:space="preserve"> engaged. The Way of the World exemplifies many of the key features of the Restoration comedy of manners—complex, multi-faceted characters who combine urbanity and wit in treating love and </w:t>
      </w:r>
      <w:r w:rsidRPr="001A1A31">
        <w:rPr>
          <w:rFonts w:ascii="Times New Roman" w:hAnsi="Times New Roman" w:cs="Times New Roman"/>
          <w:sz w:val="28"/>
          <w:szCs w:val="28"/>
        </w:rPr>
        <w:lastRenderedPageBreak/>
        <w:t>wealth as a game they play through concealment, artifice, and plotting. Unlike some of the plays from the first decade of the Restoration, however, Congreve’s play does not end up embracing the cynicism of some of its characters; instead, true love—while far from sentimentalized—wins out and leaves with wealth. His characters have their moral failings and they more than handle themselves in a world of false appearances, banter, and sexual double-dealings, but they are redeemed in the end.</w:t>
      </w:r>
    </w:p>
    <w:sectPr w:rsidR="001A1A31" w:rsidRPr="001A1A3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1A31"/>
    <w:rsid w:val="00024DFB"/>
    <w:rsid w:val="001A1A3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811767"/>
  <w15:chartTrackingRefBased/>
  <w15:docId w15:val="{4F2FA5D1-0864-4973-945E-6722D5201F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1005</Words>
  <Characters>5732</Characters>
  <Application>Microsoft Office Word</Application>
  <DocSecurity>0</DocSecurity>
  <Lines>47</Lines>
  <Paragraphs>13</Paragraphs>
  <ScaleCrop>false</ScaleCrop>
  <Company/>
  <LinksUpToDate>false</LinksUpToDate>
  <CharactersWithSpaces>6724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Kaushik Chanda</dc:creator>
  <cp:keywords/>
  <dc:description/>
  <cp:lastModifiedBy>Kaushik Chanda</cp:lastModifiedBy>
  <cp:revision>2</cp:revision>
  <dcterms:created xsi:type="dcterms:W3CDTF">2020-04-19T08:12:00Z</dcterms:created>
  <dcterms:modified xsi:type="dcterms:W3CDTF">2020-04-19T08:12:00Z</dcterms:modified>
</cp:coreProperties>
</file>